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EF" w:rsidRDefault="002C5FEF" w:rsidP="002C5FEF">
      <w:pPr>
        <w:jc w:val="both"/>
      </w:pPr>
      <w:bookmarkStart w:id="0" w:name="_GoBack"/>
      <w:bookmarkEnd w:id="0"/>
      <w:r w:rsidRPr="002C5FEF">
        <w:rPr>
          <w:b/>
        </w:rPr>
        <w:t>Termin zgłaszania wniosków w XXVI edycji konkursu</w:t>
      </w:r>
      <w:r>
        <w:t xml:space="preserve">  o nagrodę Prezesa Rady Ministrów za</w:t>
      </w:r>
      <w:r w:rsidR="007E33A2">
        <w:t>:</w:t>
      </w:r>
    </w:p>
    <w:p w:rsidR="002C5FEF" w:rsidRDefault="002C5FEF" w:rsidP="007E33A2">
      <w:pPr>
        <w:pStyle w:val="Akapitzlist"/>
        <w:numPr>
          <w:ilvl w:val="0"/>
          <w:numId w:val="1"/>
        </w:numPr>
        <w:jc w:val="both"/>
      </w:pPr>
      <w:r>
        <w:t xml:space="preserve">wyróżniającą się rozprawę doktorską, </w:t>
      </w:r>
    </w:p>
    <w:p w:rsidR="002C5FEF" w:rsidRDefault="002C5FEF" w:rsidP="007E33A2">
      <w:pPr>
        <w:pStyle w:val="Akapitzlist"/>
        <w:numPr>
          <w:ilvl w:val="0"/>
          <w:numId w:val="1"/>
        </w:numPr>
        <w:jc w:val="both"/>
      </w:pPr>
      <w:r w:rsidRPr="002C5FEF">
        <w:t>wysoko ocenione osiągnięcia będące podstawą nadania stopnia doktora habilitowanego</w:t>
      </w:r>
      <w:r>
        <w:t xml:space="preserve"> oraz</w:t>
      </w:r>
    </w:p>
    <w:p w:rsidR="002C5FEF" w:rsidRDefault="002C5FEF" w:rsidP="007E33A2">
      <w:pPr>
        <w:pStyle w:val="Akapitzlist"/>
        <w:numPr>
          <w:ilvl w:val="0"/>
          <w:numId w:val="1"/>
        </w:numPr>
        <w:jc w:val="both"/>
      </w:pPr>
      <w:r w:rsidRPr="002C5FEF">
        <w:t>osiągnięcia w zakresie działalności naukowej, w tym twórczości artystycznej, lub działalności wdrożeniowej</w:t>
      </w:r>
      <w:r>
        <w:t xml:space="preserve"> </w:t>
      </w:r>
    </w:p>
    <w:p w:rsidR="003657FD" w:rsidRPr="007E33A2" w:rsidRDefault="002C5FEF" w:rsidP="007E33A2">
      <w:pPr>
        <w:jc w:val="center"/>
        <w:rPr>
          <w:b/>
          <w:sz w:val="28"/>
          <w:szCs w:val="28"/>
        </w:rPr>
      </w:pPr>
      <w:r w:rsidRPr="007E33A2">
        <w:rPr>
          <w:b/>
          <w:sz w:val="28"/>
          <w:szCs w:val="28"/>
        </w:rPr>
        <w:t>upływa z dniem 30 czerwca 2019 r.</w:t>
      </w:r>
    </w:p>
    <w:p w:rsidR="002C5FEF" w:rsidRDefault="002C5FEF" w:rsidP="002C5FEF">
      <w:pPr>
        <w:jc w:val="both"/>
      </w:pPr>
      <w:r w:rsidRPr="002C5FEF">
        <w:t>Wniosk</w:t>
      </w:r>
      <w:r>
        <w:t xml:space="preserve">i wraz z załącznikami prosimy nadsyłać </w:t>
      </w:r>
      <w:r w:rsidRPr="0082032C">
        <w:rPr>
          <w:b/>
        </w:rPr>
        <w:t>tylko w wersji elektronicznej</w:t>
      </w:r>
      <w:r>
        <w:t xml:space="preserve"> na skrzynkę podawczą Kancelarii Prezesa Rady Ministrów.</w:t>
      </w:r>
    </w:p>
    <w:p w:rsidR="002C5FEF" w:rsidRDefault="002C5FEF" w:rsidP="002C5FEF">
      <w:pPr>
        <w:jc w:val="both"/>
      </w:pPr>
      <w:r>
        <w:t>Wersje papierowe dokumentów nie będą przyjmowane.</w:t>
      </w:r>
    </w:p>
    <w:p w:rsidR="002C5FEF" w:rsidRDefault="002C5FEF" w:rsidP="002C5FEF">
      <w:pPr>
        <w:jc w:val="both"/>
      </w:pPr>
      <w:r>
        <w:t>Zespół ds. Nagród do 3</w:t>
      </w:r>
      <w:r w:rsidR="0082032C">
        <w:t>1</w:t>
      </w:r>
      <w:r>
        <w:t xml:space="preserve"> października</w:t>
      </w:r>
      <w:r w:rsidR="0082032C">
        <w:t xml:space="preserve"> 2019 r.</w:t>
      </w:r>
      <w:r>
        <w:t xml:space="preserve"> jest zo</w:t>
      </w:r>
      <w:r w:rsidR="007E33A2">
        <w:t>bowiązany przedstawić propozycję</w:t>
      </w:r>
      <w:r>
        <w:t xml:space="preserve"> listy nagrodzonych Prezesowi Rady Ministrów do akceptacji.</w:t>
      </w:r>
    </w:p>
    <w:p w:rsidR="002C5FEF" w:rsidRPr="002C5FEF" w:rsidRDefault="002C5FEF" w:rsidP="002C5FEF">
      <w:pPr>
        <w:jc w:val="both"/>
      </w:pPr>
      <w:r>
        <w:t xml:space="preserve">Po uzyskaniu akceptacji lista zostanie opublikowana w Biuletynie Informacji Publicznej </w:t>
      </w:r>
      <w:r w:rsidR="007E33A2">
        <w:t>Kancelarii Prezesa Rady Ministrów w zakładce Nagrody Premiera.</w:t>
      </w:r>
    </w:p>
    <w:sectPr w:rsidR="002C5FEF" w:rsidRPr="002C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4DB"/>
    <w:multiLevelType w:val="hybridMultilevel"/>
    <w:tmpl w:val="F7CC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EF"/>
    <w:rsid w:val="00212298"/>
    <w:rsid w:val="002C5FEF"/>
    <w:rsid w:val="004B3A13"/>
    <w:rsid w:val="00754363"/>
    <w:rsid w:val="007E33A2"/>
    <w:rsid w:val="0082032C"/>
    <w:rsid w:val="00B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B36D9-9A45-43CF-B598-0CAE98A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UMED</cp:lastModifiedBy>
  <cp:revision>2</cp:revision>
  <dcterms:created xsi:type="dcterms:W3CDTF">2019-05-27T19:23:00Z</dcterms:created>
  <dcterms:modified xsi:type="dcterms:W3CDTF">2019-05-27T19:23:00Z</dcterms:modified>
</cp:coreProperties>
</file>